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72B" w:rsidRDefault="0000272B" w:rsidP="0000272B">
      <w:pPr>
        <w:tabs>
          <w:tab w:val="left" w:pos="7131"/>
        </w:tabs>
        <w:spacing w:after="0" w:line="240" w:lineRule="auto"/>
        <w:rPr>
          <w:rFonts w:cs="Arial"/>
          <w:b/>
          <w:sz w:val="28"/>
          <w:szCs w:val="28"/>
        </w:rPr>
      </w:pPr>
    </w:p>
    <w:p w:rsidR="0000272B" w:rsidRDefault="0000272B" w:rsidP="0000272B">
      <w:pPr>
        <w:tabs>
          <w:tab w:val="left" w:pos="7131"/>
        </w:tabs>
        <w:spacing w:after="0" w:line="240" w:lineRule="auto"/>
        <w:rPr>
          <w:rFonts w:cs="Arial"/>
          <w:b/>
          <w:sz w:val="28"/>
          <w:szCs w:val="28"/>
        </w:rPr>
      </w:pPr>
    </w:p>
    <w:p w:rsidR="0000272B" w:rsidRDefault="0000272B" w:rsidP="0000272B">
      <w:pPr>
        <w:tabs>
          <w:tab w:val="left" w:pos="7131"/>
        </w:tabs>
        <w:spacing w:after="0" w:line="240" w:lineRule="auto"/>
        <w:rPr>
          <w:rFonts w:cs="Arial"/>
          <w:b/>
          <w:sz w:val="28"/>
          <w:szCs w:val="28"/>
        </w:rPr>
      </w:pPr>
    </w:p>
    <w:p w:rsidR="0000272B" w:rsidRDefault="0000272B" w:rsidP="0000272B">
      <w:pPr>
        <w:tabs>
          <w:tab w:val="left" w:pos="7131"/>
        </w:tabs>
        <w:spacing w:after="0" w:line="240" w:lineRule="auto"/>
      </w:pPr>
      <w:r>
        <w:rPr>
          <w:rFonts w:cs="Arial"/>
          <w:b/>
          <w:sz w:val="28"/>
          <w:szCs w:val="28"/>
        </w:rPr>
        <w:t>FRAUENPREIS DER STADT LINZ</w:t>
      </w:r>
      <w:r>
        <w:rPr>
          <w:rFonts w:cs="Arial"/>
          <w:b/>
          <w:sz w:val="28"/>
          <w:szCs w:val="28"/>
        </w:rPr>
        <w:tab/>
      </w:r>
    </w:p>
    <w:p w:rsidR="0000272B" w:rsidRDefault="0000272B" w:rsidP="0000272B">
      <w:pPr>
        <w:spacing w:after="0" w:line="240" w:lineRule="auto"/>
        <w:rPr>
          <w:rFonts w:cs="Arial"/>
          <w:b/>
          <w:bCs/>
        </w:rPr>
      </w:pPr>
    </w:p>
    <w:p w:rsidR="0000272B" w:rsidRDefault="0000272B" w:rsidP="0000272B">
      <w:pPr>
        <w:spacing w:after="0" w:line="240" w:lineRule="auto"/>
        <w:rPr>
          <w:rFonts w:cs="Arial"/>
          <w:b/>
          <w:bCs/>
        </w:rPr>
      </w:pPr>
    </w:p>
    <w:tbl>
      <w:tblPr>
        <w:tblW w:w="9316" w:type="dxa"/>
        <w:tblInd w:w="70" w:type="dxa"/>
        <w:tblLayout w:type="fixed"/>
        <w:tblCellMar>
          <w:left w:w="10" w:type="dxa"/>
          <w:right w:w="10" w:type="dxa"/>
        </w:tblCellMar>
        <w:tblLook w:val="04A0" w:firstRow="1" w:lastRow="0" w:firstColumn="1" w:lastColumn="0" w:noHBand="0" w:noVBand="1"/>
      </w:tblPr>
      <w:tblGrid>
        <w:gridCol w:w="4678"/>
        <w:gridCol w:w="4638"/>
      </w:tblGrid>
      <w:tr w:rsidR="0000272B" w:rsidTr="00FD36AE">
        <w:tblPrEx>
          <w:tblCellMar>
            <w:top w:w="0" w:type="dxa"/>
            <w:bottom w:w="0" w:type="dxa"/>
          </w:tblCellMar>
        </w:tblPrEx>
        <w:trPr>
          <w:cantSplit/>
          <w:trHeight w:val="466"/>
        </w:trPr>
        <w:tc>
          <w:tcPr>
            <w:tcW w:w="9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272B" w:rsidRDefault="0000272B" w:rsidP="00FD36AE">
            <w:pPr>
              <w:spacing w:after="0" w:line="240" w:lineRule="auto"/>
              <w:rPr>
                <w:rFonts w:cs="Arial"/>
                <w:b/>
                <w:bCs/>
                <w:sz w:val="22"/>
                <w:szCs w:val="22"/>
              </w:rPr>
            </w:pPr>
            <w:r>
              <w:rPr>
                <w:rFonts w:cs="Arial"/>
                <w:b/>
                <w:bCs/>
                <w:sz w:val="22"/>
                <w:szCs w:val="22"/>
              </w:rPr>
              <w:t xml:space="preserve">Angaben zum/r </w:t>
            </w:r>
            <w:proofErr w:type="spellStart"/>
            <w:r>
              <w:rPr>
                <w:rFonts w:cs="Arial"/>
                <w:b/>
                <w:bCs/>
                <w:sz w:val="22"/>
                <w:szCs w:val="22"/>
              </w:rPr>
              <w:t>ProjektträgerIn</w:t>
            </w:r>
            <w:proofErr w:type="spellEnd"/>
            <w:r>
              <w:rPr>
                <w:rFonts w:cs="Arial"/>
                <w:b/>
                <w:bCs/>
                <w:sz w:val="22"/>
                <w:szCs w:val="22"/>
              </w:rPr>
              <w:t>: Verein/ NPO/ NGO/ Projektinitiative</w:t>
            </w:r>
          </w:p>
        </w:tc>
      </w:tr>
      <w:tr w:rsidR="0000272B" w:rsidTr="00FD36AE">
        <w:tblPrEx>
          <w:tblCellMar>
            <w:top w:w="0" w:type="dxa"/>
            <w:bottom w:w="0" w:type="dxa"/>
          </w:tblCellMar>
        </w:tblPrEx>
        <w:trPr>
          <w:cantSplit/>
          <w:trHeight w:hRule="exact" w:val="1613"/>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before="6" w:line="240" w:lineRule="auto"/>
              <w:rPr>
                <w:rFonts w:cs="Arial"/>
                <w:sz w:val="18"/>
                <w:szCs w:val="18"/>
              </w:rPr>
            </w:pPr>
            <w:r>
              <w:rPr>
                <w:rFonts w:cs="Arial"/>
                <w:sz w:val="18"/>
                <w:szCs w:val="18"/>
              </w:rPr>
              <w:t>Name</w:t>
            </w:r>
          </w:p>
          <w:p w:rsidR="0000272B" w:rsidRDefault="0000272B" w:rsidP="00FD36AE">
            <w:pPr>
              <w:spacing w:line="240" w:lineRule="auto"/>
            </w:pPr>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before="6" w:line="240" w:lineRule="auto"/>
              <w:rPr>
                <w:rFonts w:cs="Arial"/>
                <w:sz w:val="18"/>
                <w:szCs w:val="18"/>
                <w:lang w:val="fr-FR"/>
              </w:rPr>
            </w:pPr>
            <w:r>
              <w:rPr>
                <w:rFonts w:cs="Arial"/>
                <w:sz w:val="18"/>
                <w:szCs w:val="18"/>
                <w:lang w:val="fr-FR"/>
              </w:rPr>
              <w:t>Adresse</w:t>
            </w:r>
          </w:p>
          <w:p w:rsidR="0000272B" w:rsidRDefault="0000272B" w:rsidP="00FD36AE">
            <w:pPr>
              <w:spacing w:line="240" w:lineRule="auto"/>
            </w:pPr>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p>
        </w:tc>
      </w:tr>
      <w:tr w:rsidR="0000272B" w:rsidTr="00FD36AE">
        <w:tblPrEx>
          <w:tblCellMar>
            <w:top w:w="0" w:type="dxa"/>
            <w:bottom w:w="0" w:type="dxa"/>
          </w:tblCellMar>
        </w:tblPrEx>
        <w:trPr>
          <w:trHeight w:hRule="exact" w:val="79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before="6" w:line="240" w:lineRule="auto"/>
              <w:rPr>
                <w:rFonts w:cs="Arial"/>
                <w:sz w:val="18"/>
                <w:szCs w:val="18"/>
              </w:rPr>
            </w:pPr>
            <w:r>
              <w:rPr>
                <w:rFonts w:cs="Arial"/>
                <w:sz w:val="18"/>
                <w:szCs w:val="18"/>
              </w:rPr>
              <w:t>E--Mail</w:t>
            </w:r>
          </w:p>
          <w:p w:rsidR="0000272B" w:rsidRDefault="0000272B" w:rsidP="00FD36AE">
            <w:pPr>
              <w:spacing w:line="240" w:lineRule="auto"/>
            </w:pPr>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before="6" w:line="240" w:lineRule="auto"/>
              <w:rPr>
                <w:rFonts w:cs="Arial"/>
                <w:sz w:val="18"/>
                <w:szCs w:val="18"/>
              </w:rPr>
            </w:pPr>
            <w:r>
              <w:rPr>
                <w:rFonts w:cs="Arial"/>
                <w:sz w:val="18"/>
                <w:szCs w:val="18"/>
              </w:rPr>
              <w:t xml:space="preserve">Telefon </w:t>
            </w:r>
          </w:p>
          <w:p w:rsidR="0000272B" w:rsidRDefault="0000272B" w:rsidP="00FD36AE">
            <w:pPr>
              <w:spacing w:line="240" w:lineRule="auto"/>
            </w:pPr>
            <w:bookmarkStart w:id="0" w:name="Text7"/>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bookmarkEnd w:id="0"/>
          </w:p>
        </w:tc>
      </w:tr>
      <w:tr w:rsidR="0000272B" w:rsidTr="00FD36AE">
        <w:tblPrEx>
          <w:tblCellMar>
            <w:top w:w="0" w:type="dxa"/>
            <w:bottom w:w="0" w:type="dxa"/>
          </w:tblCellMar>
        </w:tblPrEx>
        <w:trPr>
          <w:cantSplit/>
          <w:trHeight w:val="466"/>
        </w:trPr>
        <w:tc>
          <w:tcPr>
            <w:tcW w:w="9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00272B" w:rsidRDefault="0000272B" w:rsidP="00FD36AE">
            <w:pPr>
              <w:spacing w:after="0" w:line="240" w:lineRule="auto"/>
            </w:pPr>
            <w:proofErr w:type="spellStart"/>
            <w:r>
              <w:rPr>
                <w:rFonts w:cs="Arial"/>
                <w:b/>
                <w:bCs/>
                <w:sz w:val="22"/>
                <w:szCs w:val="22"/>
              </w:rPr>
              <w:t>ProjektleiterIn</w:t>
            </w:r>
            <w:proofErr w:type="spellEnd"/>
            <w:r>
              <w:rPr>
                <w:rFonts w:cs="Arial"/>
                <w:b/>
                <w:bCs/>
                <w:sz w:val="22"/>
                <w:szCs w:val="22"/>
              </w:rPr>
              <w:t xml:space="preserve">/ </w:t>
            </w:r>
            <w:proofErr w:type="spellStart"/>
            <w:r>
              <w:rPr>
                <w:rFonts w:cs="Arial"/>
                <w:b/>
                <w:bCs/>
                <w:sz w:val="22"/>
                <w:szCs w:val="22"/>
              </w:rPr>
              <w:t>AnsprechpartnerIn</w:t>
            </w:r>
            <w:proofErr w:type="spellEnd"/>
            <w:r>
              <w:rPr>
                <w:rFonts w:cs="Arial"/>
                <w:b/>
                <w:bCs/>
                <w:sz w:val="22"/>
                <w:szCs w:val="22"/>
              </w:rPr>
              <w:t xml:space="preserve"> </w:t>
            </w:r>
          </w:p>
        </w:tc>
      </w:tr>
      <w:tr w:rsidR="0000272B" w:rsidTr="00FD36AE">
        <w:tblPrEx>
          <w:tblCellMar>
            <w:top w:w="0" w:type="dxa"/>
            <w:bottom w:w="0" w:type="dxa"/>
          </w:tblCellMar>
        </w:tblPrEx>
        <w:trPr>
          <w:cantSplit/>
          <w:trHeight w:hRule="exact" w:val="1789"/>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before="6" w:line="240" w:lineRule="auto"/>
              <w:rPr>
                <w:rFonts w:cs="Arial"/>
                <w:sz w:val="18"/>
                <w:szCs w:val="18"/>
              </w:rPr>
            </w:pPr>
            <w:r>
              <w:rPr>
                <w:rFonts w:cs="Arial"/>
                <w:sz w:val="18"/>
                <w:szCs w:val="18"/>
              </w:rPr>
              <w:t>Name und Funktion</w:t>
            </w:r>
          </w:p>
          <w:p w:rsidR="0000272B" w:rsidRDefault="0000272B" w:rsidP="00FD36AE">
            <w:pPr>
              <w:spacing w:line="240" w:lineRule="auto"/>
            </w:pPr>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before="6" w:line="240" w:lineRule="auto"/>
              <w:rPr>
                <w:rFonts w:cs="Arial"/>
                <w:sz w:val="18"/>
                <w:szCs w:val="18"/>
              </w:rPr>
            </w:pPr>
            <w:r>
              <w:rPr>
                <w:rFonts w:cs="Arial"/>
                <w:sz w:val="18"/>
                <w:szCs w:val="18"/>
              </w:rPr>
              <w:t>Adresse</w:t>
            </w:r>
          </w:p>
          <w:p w:rsidR="0000272B" w:rsidRDefault="0000272B" w:rsidP="00FD36AE">
            <w:pPr>
              <w:spacing w:line="240" w:lineRule="auto"/>
            </w:pPr>
            <w:bookmarkStart w:id="1" w:name="Text4"/>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bookmarkEnd w:id="1"/>
          </w:p>
        </w:tc>
      </w:tr>
      <w:tr w:rsidR="0000272B" w:rsidTr="00FD36AE">
        <w:tblPrEx>
          <w:tblCellMar>
            <w:top w:w="0" w:type="dxa"/>
            <w:bottom w:w="0" w:type="dxa"/>
          </w:tblCellMar>
        </w:tblPrEx>
        <w:trPr>
          <w:trHeight w:hRule="exact" w:val="79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before="6" w:line="240" w:lineRule="auto"/>
              <w:rPr>
                <w:rFonts w:cs="Arial"/>
                <w:sz w:val="18"/>
                <w:szCs w:val="18"/>
              </w:rPr>
            </w:pPr>
            <w:r>
              <w:rPr>
                <w:rFonts w:cs="Arial"/>
                <w:sz w:val="18"/>
                <w:szCs w:val="18"/>
              </w:rPr>
              <w:t>E--Mail</w:t>
            </w:r>
          </w:p>
          <w:p w:rsidR="0000272B" w:rsidRDefault="0000272B" w:rsidP="00FD36AE">
            <w:pPr>
              <w:spacing w:line="240" w:lineRule="auto"/>
            </w:pPr>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before="6" w:line="240" w:lineRule="auto"/>
              <w:rPr>
                <w:rFonts w:cs="Arial"/>
                <w:sz w:val="18"/>
                <w:szCs w:val="18"/>
              </w:rPr>
            </w:pPr>
            <w:r>
              <w:rPr>
                <w:rFonts w:cs="Arial"/>
                <w:sz w:val="18"/>
                <w:szCs w:val="18"/>
              </w:rPr>
              <w:t xml:space="preserve">Telefon </w:t>
            </w:r>
          </w:p>
          <w:p w:rsidR="0000272B" w:rsidRDefault="0000272B" w:rsidP="00FD36AE">
            <w:pPr>
              <w:spacing w:line="240" w:lineRule="auto"/>
            </w:pPr>
            <w:r>
              <w:rPr>
                <w:rFonts w:cs="Arial"/>
                <w:b/>
                <w:sz w:val="22"/>
                <w:szCs w:val="22"/>
              </w:rPr>
              <w:t> </w:t>
            </w:r>
            <w:r>
              <w:rPr>
                <w:rFonts w:cs="Arial"/>
                <w:b/>
                <w:sz w:val="22"/>
                <w:szCs w:val="22"/>
              </w:rPr>
              <w:t> </w:t>
            </w:r>
            <w:r>
              <w:rPr>
                <w:rFonts w:cs="Arial"/>
                <w:b/>
                <w:sz w:val="22"/>
                <w:szCs w:val="22"/>
              </w:rPr>
              <w:t> </w:t>
            </w:r>
            <w:r>
              <w:rPr>
                <w:rFonts w:cs="Arial"/>
                <w:b/>
                <w:sz w:val="22"/>
                <w:szCs w:val="22"/>
              </w:rPr>
              <w:t> </w:t>
            </w:r>
            <w:r>
              <w:rPr>
                <w:rFonts w:cs="Arial"/>
                <w:b/>
                <w:sz w:val="22"/>
                <w:szCs w:val="22"/>
              </w:rPr>
              <w:t> </w:t>
            </w:r>
          </w:p>
        </w:tc>
      </w:tr>
    </w:tbl>
    <w:p w:rsidR="0000272B" w:rsidRDefault="0000272B" w:rsidP="0000272B">
      <w:pPr>
        <w:widowControl w:val="0"/>
        <w:autoSpaceDE w:val="0"/>
        <w:spacing w:after="0" w:line="240" w:lineRule="auto"/>
        <w:ind w:left="131" w:right="-20"/>
        <w:rPr>
          <w:rFonts w:cs="Arial"/>
        </w:rPr>
      </w:pPr>
    </w:p>
    <w:p w:rsidR="0000272B" w:rsidRDefault="0000272B" w:rsidP="0000272B">
      <w:pPr>
        <w:widowControl w:val="0"/>
        <w:autoSpaceDE w:val="0"/>
        <w:spacing w:after="0" w:line="240" w:lineRule="auto"/>
        <w:ind w:left="131" w:right="-20"/>
        <w:rPr>
          <w:rFonts w:cs="Arial"/>
        </w:rPr>
      </w:pPr>
    </w:p>
    <w:p w:rsidR="0000272B" w:rsidRDefault="0000272B" w:rsidP="0000272B">
      <w:pPr>
        <w:widowControl w:val="0"/>
        <w:autoSpaceDE w:val="0"/>
        <w:spacing w:after="0" w:line="240" w:lineRule="auto"/>
        <w:ind w:right="-20"/>
        <w:rPr>
          <w:rFonts w:cs="Arial"/>
          <w:b/>
          <w:sz w:val="22"/>
          <w:szCs w:val="22"/>
        </w:rPr>
      </w:pPr>
      <w:r>
        <w:rPr>
          <w:rFonts w:cs="Arial"/>
          <w:b/>
          <w:sz w:val="22"/>
          <w:szCs w:val="22"/>
        </w:rPr>
        <w:t>Projekttitel (Kurzbezeichnung) der Einreichung</w:t>
      </w:r>
    </w:p>
    <w:p w:rsidR="0000272B" w:rsidRDefault="0000272B" w:rsidP="0000272B">
      <w:pPr>
        <w:widowControl w:val="0"/>
        <w:autoSpaceDE w:val="0"/>
        <w:spacing w:after="0" w:line="240" w:lineRule="auto"/>
        <w:ind w:right="-20"/>
        <w:rPr>
          <w:rFonts w:cs="Arial"/>
          <w:b/>
          <w:sz w:val="16"/>
          <w:szCs w:val="16"/>
        </w:rPr>
      </w:pPr>
    </w:p>
    <w:tbl>
      <w:tblPr>
        <w:tblW w:w="9214" w:type="dxa"/>
        <w:tblInd w:w="108" w:type="dxa"/>
        <w:tblCellMar>
          <w:left w:w="10" w:type="dxa"/>
          <w:right w:w="10" w:type="dxa"/>
        </w:tblCellMar>
        <w:tblLook w:val="04A0" w:firstRow="1" w:lastRow="0" w:firstColumn="1" w:lastColumn="0" w:noHBand="0" w:noVBand="1"/>
      </w:tblPr>
      <w:tblGrid>
        <w:gridCol w:w="9214"/>
      </w:tblGrid>
      <w:tr w:rsidR="0000272B" w:rsidTr="00FD36AE">
        <w:tblPrEx>
          <w:tblCellMar>
            <w:top w:w="0" w:type="dxa"/>
            <w:bottom w:w="0" w:type="dxa"/>
          </w:tblCellMar>
        </w:tblPrEx>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72B" w:rsidRDefault="0000272B" w:rsidP="00FD36AE">
            <w:pPr>
              <w:spacing w:line="240" w:lineRule="auto"/>
            </w:pPr>
            <w:r>
              <w:rPr>
                <w:rFonts w:eastAsia="Calibri" w:cs="Arial"/>
                <w:b/>
                <w:sz w:val="22"/>
                <w:szCs w:val="22"/>
              </w:rPr>
              <w:t> </w:t>
            </w:r>
            <w:r>
              <w:rPr>
                <w:rFonts w:eastAsia="Calibri" w:cs="Arial"/>
                <w:b/>
                <w:sz w:val="22"/>
                <w:szCs w:val="22"/>
              </w:rPr>
              <w:t> </w:t>
            </w:r>
            <w:r>
              <w:rPr>
                <w:rFonts w:eastAsia="Calibri" w:cs="Arial"/>
                <w:b/>
                <w:sz w:val="22"/>
                <w:szCs w:val="22"/>
              </w:rPr>
              <w:t> </w:t>
            </w:r>
          </w:p>
          <w:p w:rsidR="0000272B" w:rsidRDefault="0000272B" w:rsidP="00FD36AE">
            <w:pPr>
              <w:spacing w:line="240" w:lineRule="auto"/>
            </w:pPr>
            <w:r>
              <w:rPr>
                <w:rFonts w:eastAsia="Calibri" w:cs="Arial"/>
                <w:b/>
                <w:sz w:val="22"/>
                <w:szCs w:val="22"/>
              </w:rPr>
              <w:t> </w:t>
            </w:r>
            <w:r>
              <w:rPr>
                <w:rFonts w:eastAsia="Calibri" w:cs="Arial"/>
                <w:b/>
                <w:sz w:val="22"/>
                <w:szCs w:val="22"/>
              </w:rPr>
              <w:t> </w:t>
            </w:r>
          </w:p>
        </w:tc>
      </w:tr>
    </w:tbl>
    <w:p w:rsidR="0000272B" w:rsidRDefault="0000272B" w:rsidP="0000272B">
      <w:pPr>
        <w:spacing w:after="0" w:line="240" w:lineRule="auto"/>
        <w:rPr>
          <w:rFonts w:cs="Arial"/>
        </w:rPr>
      </w:pPr>
    </w:p>
    <w:p w:rsidR="0000272B" w:rsidRDefault="0000272B">
      <w:pPr>
        <w:tabs>
          <w:tab w:val="clear" w:pos="340"/>
          <w:tab w:val="clear" w:pos="680"/>
          <w:tab w:val="clear" w:pos="1021"/>
        </w:tabs>
        <w:suppressAutoHyphens w:val="0"/>
        <w:autoSpaceDN/>
        <w:spacing w:after="200" w:line="276" w:lineRule="auto"/>
        <w:textAlignment w:val="auto"/>
        <w:rPr>
          <w:rFonts w:cs="Arial"/>
          <w:b/>
          <w:sz w:val="22"/>
          <w:szCs w:val="22"/>
        </w:rPr>
      </w:pPr>
      <w:bookmarkStart w:id="2" w:name="_GoBack"/>
      <w:r>
        <w:rPr>
          <w:rFonts w:cs="Arial"/>
          <w:b/>
          <w:sz w:val="22"/>
          <w:szCs w:val="22"/>
        </w:rPr>
        <w:br w:type="page"/>
      </w:r>
    </w:p>
    <w:bookmarkEnd w:id="2"/>
    <w:p w:rsidR="0000272B" w:rsidRDefault="0000272B" w:rsidP="0000272B">
      <w:pPr>
        <w:widowControl w:val="0"/>
        <w:autoSpaceDE w:val="0"/>
        <w:spacing w:after="0" w:line="240" w:lineRule="auto"/>
        <w:ind w:right="-20"/>
      </w:pPr>
      <w:r>
        <w:rPr>
          <w:rFonts w:cs="Arial"/>
          <w:b/>
          <w:sz w:val="22"/>
          <w:szCs w:val="22"/>
        </w:rPr>
        <w:t xml:space="preserve">Kurzfassung der Einreichung </w:t>
      </w:r>
      <w:r>
        <w:rPr>
          <w:rFonts w:cs="Arial"/>
          <w:sz w:val="22"/>
          <w:szCs w:val="22"/>
        </w:rPr>
        <w:t>(max. 1.000 Satzzeichen)</w:t>
      </w:r>
      <w:r>
        <w:rPr>
          <w:rFonts w:cs="Arial"/>
          <w:b/>
          <w:sz w:val="22"/>
          <w:szCs w:val="22"/>
        </w:rPr>
        <w:t>:</w:t>
      </w:r>
    </w:p>
    <w:p w:rsidR="0000272B" w:rsidRDefault="0000272B" w:rsidP="0000272B">
      <w:pPr>
        <w:widowControl w:val="0"/>
        <w:autoSpaceDE w:val="0"/>
        <w:spacing w:after="0" w:line="240" w:lineRule="auto"/>
        <w:ind w:right="-20"/>
        <w:rPr>
          <w:rFonts w:cs="Arial"/>
          <w:b/>
          <w:sz w:val="16"/>
          <w:szCs w:val="16"/>
        </w:rPr>
      </w:pPr>
    </w:p>
    <w:tbl>
      <w:tblPr>
        <w:tblW w:w="9360" w:type="dxa"/>
        <w:tblInd w:w="70" w:type="dxa"/>
        <w:tblLayout w:type="fixed"/>
        <w:tblCellMar>
          <w:left w:w="10" w:type="dxa"/>
          <w:right w:w="10" w:type="dxa"/>
        </w:tblCellMar>
        <w:tblLook w:val="04A0" w:firstRow="1" w:lastRow="0" w:firstColumn="1" w:lastColumn="0" w:noHBand="0" w:noVBand="1"/>
      </w:tblPr>
      <w:tblGrid>
        <w:gridCol w:w="9360"/>
      </w:tblGrid>
      <w:tr w:rsidR="0000272B" w:rsidTr="00FD36AE">
        <w:tblPrEx>
          <w:tblCellMar>
            <w:top w:w="0" w:type="dxa"/>
            <w:bottom w:w="0" w:type="dxa"/>
          </w:tblCellMar>
        </w:tblPrEx>
        <w:trPr>
          <w:cantSplit/>
          <w:trHeight w:hRule="exact" w:val="7514"/>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0272B" w:rsidRDefault="0000272B" w:rsidP="00FD36AE">
            <w:pPr>
              <w:spacing w:line="240" w:lineRule="auto"/>
            </w:pPr>
          </w:p>
        </w:tc>
      </w:tr>
    </w:tbl>
    <w:p w:rsidR="0000272B" w:rsidRDefault="0000272B" w:rsidP="0000272B">
      <w:pPr>
        <w:spacing w:after="0" w:line="240" w:lineRule="auto"/>
        <w:jc w:val="both"/>
        <w:rPr>
          <w:rFonts w:cs="Arial"/>
          <w:b/>
        </w:rPr>
      </w:pPr>
    </w:p>
    <w:p w:rsidR="0000272B" w:rsidRDefault="0000272B" w:rsidP="0000272B">
      <w:pPr>
        <w:spacing w:after="0" w:line="240" w:lineRule="auto"/>
        <w:jc w:val="both"/>
        <w:rPr>
          <w:rFonts w:cs="Arial"/>
          <w:b/>
        </w:rPr>
      </w:pPr>
      <w:r>
        <w:rPr>
          <w:rFonts w:cs="Arial"/>
          <w:b/>
        </w:rPr>
        <w:t>Urheberrechte</w:t>
      </w:r>
    </w:p>
    <w:p w:rsidR="0000272B" w:rsidRDefault="0000272B" w:rsidP="0000272B">
      <w:pPr>
        <w:autoSpaceDE w:val="0"/>
        <w:spacing w:after="0" w:line="240" w:lineRule="auto"/>
        <w:jc w:val="both"/>
        <w:rPr>
          <w:rFonts w:cs="Arial"/>
        </w:rPr>
      </w:pPr>
      <w:r>
        <w:rPr>
          <w:rFonts w:cs="Arial"/>
        </w:rPr>
        <w:t>Jede/r Einreicher/in stimmt mit der Einreichung des Projektes zu, dass die Stadt Linz etwa im Rahmen von öffentlichen Veranstaltungen, Übertragungen dieser Veranstaltungen im Fernsehen und Rundfunk, in computerunterstützter Form sowie in Form von Publikationen das Projekt vorstellt und dafür auch die Einreichunterlagen verwendet (Werknutzungsbewilligung). Für die eingereichten Unterlagen wie Projektbeschreibungen, Fotomaterial etc. wird keine Haftung übernommen.</w:t>
      </w:r>
    </w:p>
    <w:p w:rsidR="0000272B" w:rsidRPr="0000272B" w:rsidRDefault="0000272B" w:rsidP="0000272B">
      <w:pPr>
        <w:spacing w:after="0" w:line="240" w:lineRule="auto"/>
        <w:jc w:val="both"/>
        <w:rPr>
          <w:rFonts w:cs="Arial"/>
        </w:rPr>
      </w:pPr>
    </w:p>
    <w:p w:rsidR="0000272B" w:rsidRDefault="0000272B" w:rsidP="0000272B">
      <w:pPr>
        <w:spacing w:after="0" w:line="240" w:lineRule="auto"/>
        <w:jc w:val="both"/>
        <w:rPr>
          <w:rFonts w:cs="Arial"/>
          <w:b/>
        </w:rPr>
      </w:pPr>
      <w:r>
        <w:rPr>
          <w:rFonts w:cs="Arial"/>
          <w:b/>
        </w:rPr>
        <w:t>Informationen zum Datenschutz:</w:t>
      </w:r>
    </w:p>
    <w:p w:rsidR="0000272B" w:rsidRDefault="0000272B" w:rsidP="0000272B">
      <w:pPr>
        <w:spacing w:after="0" w:line="240" w:lineRule="auto"/>
        <w:jc w:val="both"/>
        <w:rPr>
          <w:rFonts w:cs="Arial"/>
        </w:rPr>
      </w:pPr>
      <w:r>
        <w:rPr>
          <w:rFonts w:cs="Arial"/>
        </w:rPr>
        <w:t>Die von Ihnen bekanntgegebenen Daten werden vom Magistrat über einen Zeitraum von 10 Jahren nach Abschluss des Verfahrens gespeichert.</w:t>
      </w:r>
    </w:p>
    <w:p w:rsidR="0000272B" w:rsidRDefault="0000272B" w:rsidP="0000272B">
      <w:pPr>
        <w:spacing w:after="0" w:line="240" w:lineRule="auto"/>
        <w:jc w:val="both"/>
        <w:rPr>
          <w:rFonts w:cs="Arial"/>
        </w:rPr>
      </w:pPr>
      <w:r>
        <w:rPr>
          <w:rFonts w:cs="Arial"/>
        </w:rPr>
        <w:t xml:space="preserve">Im Zusammenhang mit der Verwendung Ihrer personenbezogenen Daten haben Sie das Recht auf Auskunft, Richtigstellung, Löschung, Einschränkung der Verarbeitung, Datenübertragung, sowie das Recht Beschwerde bei der Datenschutzbehörde zu erheben. </w:t>
      </w:r>
    </w:p>
    <w:p w:rsidR="0000272B" w:rsidRDefault="0000272B" w:rsidP="0000272B">
      <w:pPr>
        <w:spacing w:after="0" w:line="240" w:lineRule="auto"/>
        <w:jc w:val="both"/>
        <w:rPr>
          <w:rFonts w:cs="Arial"/>
        </w:rPr>
      </w:pPr>
    </w:p>
    <w:p w:rsidR="0000272B" w:rsidRDefault="0000272B" w:rsidP="0000272B">
      <w:pPr>
        <w:spacing w:after="0" w:line="240" w:lineRule="auto"/>
        <w:jc w:val="both"/>
        <w:rPr>
          <w:rFonts w:cs="Arial"/>
        </w:rPr>
      </w:pPr>
    </w:p>
    <w:p w:rsidR="0000272B" w:rsidRDefault="0000272B" w:rsidP="0000272B">
      <w:pPr>
        <w:spacing w:after="0" w:line="240" w:lineRule="auto"/>
        <w:jc w:val="both"/>
      </w:pPr>
    </w:p>
    <w:p w:rsidR="0000272B" w:rsidRDefault="0000272B" w:rsidP="0000272B">
      <w:pPr>
        <w:widowControl w:val="0"/>
        <w:autoSpaceDE w:val="0"/>
        <w:spacing w:after="0" w:line="240" w:lineRule="auto"/>
        <w:ind w:right="5998"/>
        <w:jc w:val="both"/>
      </w:pPr>
    </w:p>
    <w:tbl>
      <w:tblPr>
        <w:tblW w:w="9212" w:type="dxa"/>
        <w:tblInd w:w="70" w:type="dxa"/>
        <w:tblLayout w:type="fixed"/>
        <w:tblCellMar>
          <w:left w:w="10" w:type="dxa"/>
          <w:right w:w="10" w:type="dxa"/>
        </w:tblCellMar>
        <w:tblLook w:val="04A0" w:firstRow="1" w:lastRow="0" w:firstColumn="1" w:lastColumn="0" w:noHBand="0" w:noVBand="1"/>
      </w:tblPr>
      <w:tblGrid>
        <w:gridCol w:w="2835"/>
        <w:gridCol w:w="2127"/>
        <w:gridCol w:w="4250"/>
      </w:tblGrid>
      <w:tr w:rsidR="0000272B" w:rsidTr="00FD36AE">
        <w:tblPrEx>
          <w:tblCellMar>
            <w:top w:w="0" w:type="dxa"/>
            <w:bottom w:w="0" w:type="dxa"/>
          </w:tblCellMar>
        </w:tblPrEx>
        <w:trPr>
          <w:cantSplit/>
          <w:trHeight w:val="408"/>
        </w:trPr>
        <w:tc>
          <w:tcPr>
            <w:tcW w:w="2835" w:type="dxa"/>
            <w:tcBorders>
              <w:bottom w:val="single" w:sz="4" w:space="0" w:color="000000"/>
            </w:tcBorders>
            <w:shd w:val="clear" w:color="auto" w:fill="FFFFFF"/>
            <w:tcMar>
              <w:top w:w="0" w:type="dxa"/>
              <w:left w:w="70" w:type="dxa"/>
              <w:bottom w:w="0" w:type="dxa"/>
              <w:right w:w="70" w:type="dxa"/>
            </w:tcMar>
            <w:vAlign w:val="center"/>
          </w:tcPr>
          <w:p w:rsidR="0000272B" w:rsidRDefault="0000272B" w:rsidP="00FD36AE">
            <w:pPr>
              <w:textAlignment w:val="auto"/>
            </w:pPr>
          </w:p>
        </w:tc>
        <w:tc>
          <w:tcPr>
            <w:tcW w:w="2127" w:type="dxa"/>
            <w:vMerge w:val="restart"/>
            <w:shd w:val="clear" w:color="auto" w:fill="FFFFFF"/>
            <w:tcMar>
              <w:top w:w="0" w:type="dxa"/>
              <w:left w:w="70" w:type="dxa"/>
              <w:bottom w:w="0" w:type="dxa"/>
              <w:right w:w="70" w:type="dxa"/>
            </w:tcMar>
            <w:vAlign w:val="center"/>
          </w:tcPr>
          <w:p w:rsidR="0000272B" w:rsidRDefault="0000272B" w:rsidP="00FD36AE">
            <w:pPr>
              <w:textAlignment w:val="auto"/>
              <w:rPr>
                <w:rFonts w:cs="Arial"/>
                <w:sz w:val="18"/>
                <w:szCs w:val="18"/>
              </w:rPr>
            </w:pPr>
          </w:p>
        </w:tc>
        <w:tc>
          <w:tcPr>
            <w:tcW w:w="4250" w:type="dxa"/>
            <w:tcBorders>
              <w:bottom w:val="single" w:sz="4" w:space="0" w:color="000000"/>
            </w:tcBorders>
            <w:shd w:val="clear" w:color="auto" w:fill="FFFFFF"/>
            <w:tcMar>
              <w:top w:w="0" w:type="dxa"/>
              <w:left w:w="70" w:type="dxa"/>
              <w:bottom w:w="0" w:type="dxa"/>
              <w:right w:w="70" w:type="dxa"/>
            </w:tcMar>
            <w:vAlign w:val="center"/>
          </w:tcPr>
          <w:p w:rsidR="0000272B" w:rsidRDefault="0000272B" w:rsidP="00FD36AE">
            <w:pPr>
              <w:textAlignment w:val="auto"/>
              <w:rPr>
                <w:rFonts w:cs="Arial"/>
                <w:sz w:val="18"/>
                <w:szCs w:val="18"/>
              </w:rPr>
            </w:pPr>
          </w:p>
        </w:tc>
      </w:tr>
      <w:tr w:rsidR="0000272B" w:rsidTr="00FD36AE">
        <w:tblPrEx>
          <w:tblCellMar>
            <w:top w:w="0" w:type="dxa"/>
            <w:bottom w:w="0" w:type="dxa"/>
          </w:tblCellMar>
        </w:tblPrEx>
        <w:trPr>
          <w:cantSplit/>
          <w:trHeight w:val="606"/>
        </w:trPr>
        <w:tc>
          <w:tcPr>
            <w:tcW w:w="2835" w:type="dxa"/>
            <w:tcBorders>
              <w:top w:val="single" w:sz="4" w:space="0" w:color="000000"/>
            </w:tcBorders>
            <w:shd w:val="clear" w:color="auto" w:fill="FFFFFF"/>
            <w:tcMar>
              <w:top w:w="57" w:type="dxa"/>
              <w:left w:w="70" w:type="dxa"/>
              <w:bottom w:w="0" w:type="dxa"/>
              <w:right w:w="70" w:type="dxa"/>
            </w:tcMar>
          </w:tcPr>
          <w:p w:rsidR="0000272B" w:rsidRDefault="0000272B" w:rsidP="00FD36AE">
            <w:pPr>
              <w:textAlignment w:val="auto"/>
              <w:rPr>
                <w:rFonts w:cs="Arial"/>
                <w:sz w:val="16"/>
                <w:szCs w:val="16"/>
              </w:rPr>
            </w:pPr>
            <w:r>
              <w:rPr>
                <w:rFonts w:cs="Arial"/>
                <w:sz w:val="16"/>
                <w:szCs w:val="16"/>
              </w:rPr>
              <w:t>Ort, Datum</w:t>
            </w:r>
          </w:p>
        </w:tc>
        <w:tc>
          <w:tcPr>
            <w:tcW w:w="2127" w:type="dxa"/>
            <w:vMerge/>
            <w:shd w:val="clear" w:color="auto" w:fill="FFFFFF"/>
            <w:tcMar>
              <w:top w:w="0" w:type="dxa"/>
              <w:left w:w="70" w:type="dxa"/>
              <w:bottom w:w="0" w:type="dxa"/>
              <w:right w:w="70" w:type="dxa"/>
            </w:tcMar>
            <w:vAlign w:val="center"/>
          </w:tcPr>
          <w:p w:rsidR="0000272B" w:rsidRDefault="0000272B" w:rsidP="00FD36AE">
            <w:pPr>
              <w:textAlignment w:val="auto"/>
              <w:rPr>
                <w:rFonts w:cs="Arial"/>
                <w:sz w:val="16"/>
                <w:szCs w:val="16"/>
              </w:rPr>
            </w:pPr>
          </w:p>
        </w:tc>
        <w:tc>
          <w:tcPr>
            <w:tcW w:w="4250" w:type="dxa"/>
            <w:tcBorders>
              <w:top w:val="single" w:sz="4" w:space="0" w:color="000000"/>
            </w:tcBorders>
            <w:shd w:val="clear" w:color="auto" w:fill="FFFFFF"/>
            <w:tcMar>
              <w:top w:w="57" w:type="dxa"/>
              <w:left w:w="70" w:type="dxa"/>
              <w:bottom w:w="0" w:type="dxa"/>
              <w:right w:w="70" w:type="dxa"/>
            </w:tcMar>
          </w:tcPr>
          <w:p w:rsidR="0000272B" w:rsidRDefault="0000272B" w:rsidP="00FD36AE">
            <w:pPr>
              <w:textAlignment w:val="auto"/>
              <w:rPr>
                <w:rFonts w:cs="Arial"/>
                <w:sz w:val="16"/>
                <w:szCs w:val="16"/>
              </w:rPr>
            </w:pPr>
            <w:r>
              <w:rPr>
                <w:rFonts w:cs="Arial"/>
                <w:sz w:val="16"/>
                <w:szCs w:val="16"/>
              </w:rPr>
              <w:t>Unterschrift</w:t>
            </w:r>
          </w:p>
        </w:tc>
      </w:tr>
    </w:tbl>
    <w:p w:rsidR="006D1208" w:rsidRPr="00600203" w:rsidRDefault="006D1208" w:rsidP="00341611"/>
    <w:sectPr w:rsidR="006D1208" w:rsidRPr="00600203" w:rsidSect="0000272B">
      <w:headerReference w:type="first" r:id="rId7"/>
      <w:foot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683" w:rsidRDefault="00D57683" w:rsidP="006A5CC3">
      <w:pPr>
        <w:spacing w:after="0" w:line="240" w:lineRule="auto"/>
      </w:pPr>
      <w:r>
        <w:separator/>
      </w:r>
    </w:p>
  </w:endnote>
  <w:endnote w:type="continuationSeparator" w:id="0">
    <w:p w:rsidR="00D57683" w:rsidRDefault="00D57683" w:rsidP="006A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72B" w:rsidRPr="0000272B" w:rsidRDefault="0000272B" w:rsidP="0000272B">
    <w:pPr>
      <w:pStyle w:val="Fuzeile"/>
      <w:spacing w:after="80" w:line="240" w:lineRule="atLeast"/>
      <w:rPr>
        <w:sz w:val="14"/>
        <w:szCs w:val="14"/>
      </w:rPr>
    </w:pPr>
    <w:r w:rsidRPr="0000272B">
      <w:rPr>
        <w:b/>
        <w:sz w:val="14"/>
        <w:szCs w:val="14"/>
      </w:rPr>
      <w:t xml:space="preserve">Magistrat der Landeshauptstadt Linz, </w:t>
    </w:r>
    <w:r w:rsidRPr="0000272B">
      <w:rPr>
        <w:sz w:val="14"/>
        <w:szCs w:val="14"/>
      </w:rPr>
      <w:t xml:space="preserve"> A-4041 Linz,  Altes Rathaus,  Hauptplatz 1,  Internet: </w:t>
    </w:r>
    <w:hyperlink r:id="rId1" w:history="1">
      <w:r w:rsidRPr="0000272B">
        <w:rPr>
          <w:rStyle w:val="Hyperlink"/>
          <w:rFonts w:eastAsiaTheme="majorEastAsia"/>
          <w:sz w:val="14"/>
          <w:szCs w:val="14"/>
        </w:rPr>
        <w:t>http://www.linz.a</w:t>
      </w:r>
      <w:bookmarkStart w:id="3" w:name="_Hlt470923532"/>
      <w:r w:rsidRPr="0000272B">
        <w:rPr>
          <w:rStyle w:val="Hyperlink"/>
          <w:rFonts w:eastAsiaTheme="majorEastAsia"/>
          <w:sz w:val="14"/>
          <w:szCs w:val="14"/>
        </w:rPr>
        <w:t>t</w:t>
      </w:r>
      <w:bookmarkEnd w:id="3"/>
    </w:hyperlink>
    <w:r w:rsidRPr="0000272B">
      <w:rPr>
        <w:sz w:val="14"/>
        <w:szCs w:val="14"/>
      </w:rPr>
      <w:t>,</w:t>
    </w:r>
  </w:p>
  <w:p w:rsidR="0000272B" w:rsidRPr="0000272B" w:rsidRDefault="0000272B" w:rsidP="0000272B">
    <w:pPr>
      <w:pStyle w:val="Fuzeile"/>
      <w:spacing w:after="80" w:line="240" w:lineRule="atLeast"/>
      <w:rPr>
        <w:sz w:val="14"/>
        <w:szCs w:val="14"/>
      </w:rPr>
    </w:pPr>
    <w:r w:rsidRPr="0000272B">
      <w:rPr>
        <w:sz w:val="14"/>
        <w:szCs w:val="14"/>
      </w:rPr>
      <w:t>E-Mail: frauenbuero@mag.linz.at, Fax-Nummer 0732/7070/1193</w:t>
    </w:r>
  </w:p>
  <w:p w:rsidR="0000272B" w:rsidRPr="0000272B" w:rsidRDefault="0000272B" w:rsidP="0000272B">
    <w:pPr>
      <w:pStyle w:val="Fuzeile"/>
      <w:spacing w:after="80" w:line="240" w:lineRule="atLeast"/>
      <w:rPr>
        <w:sz w:val="14"/>
        <w:szCs w:val="14"/>
      </w:rPr>
    </w:pPr>
    <w:r w:rsidRPr="0000272B">
      <w:rPr>
        <w:sz w:val="14"/>
        <w:szCs w:val="14"/>
      </w:rPr>
      <w:t>Sie erreichen uns mit den Verkehrsmitteln der Linz AG Linien, Straßenbahnlinien 1, 2 bzw. 3, jeweils Haltestelle Hauptplatz</w:t>
    </w:r>
  </w:p>
  <w:p w:rsidR="0000272B" w:rsidRDefault="000027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683" w:rsidRDefault="00D57683" w:rsidP="006A5CC3">
      <w:pPr>
        <w:spacing w:after="0" w:line="240" w:lineRule="auto"/>
      </w:pPr>
      <w:r>
        <w:separator/>
      </w:r>
    </w:p>
  </w:footnote>
  <w:footnote w:type="continuationSeparator" w:id="0">
    <w:p w:rsidR="00D57683" w:rsidRDefault="00D57683" w:rsidP="006A5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72B" w:rsidRDefault="0000272B" w:rsidP="0000272B">
    <w:pPr>
      <w:spacing w:line="240" w:lineRule="atLeast"/>
    </w:pPr>
    <w:r>
      <w:rPr>
        <w:noProof/>
        <w:lang w:val="de-AT" w:eastAsia="de-AT"/>
      </w:rPr>
      <w:drawing>
        <wp:anchor distT="0" distB="0" distL="114300" distR="114300" simplePos="0" relativeHeight="251661312" behindDoc="1" locked="0" layoutInCell="1" allowOverlap="1" wp14:anchorId="21A941A9" wp14:editId="7548B8FF">
          <wp:simplePos x="0" y="0"/>
          <wp:positionH relativeFrom="page">
            <wp:align>right</wp:align>
          </wp:positionH>
          <wp:positionV relativeFrom="paragraph">
            <wp:posOffset>-446684</wp:posOffset>
          </wp:positionV>
          <wp:extent cx="2343150" cy="1133471"/>
          <wp:effectExtent l="0" t="0" r="0" b="0"/>
          <wp:wrapNone/>
          <wp:docPr id="6" name="Bild 26" descr="Frauenbür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43150" cy="1133471"/>
                  </a:xfrm>
                  <a:prstGeom prst="rect">
                    <a:avLst/>
                  </a:prstGeom>
                  <a:noFill/>
                  <a:ln>
                    <a:noFill/>
                    <a:prstDash/>
                  </a:ln>
                </pic:spPr>
              </pic:pic>
            </a:graphicData>
          </a:graphic>
        </wp:anchor>
      </w:drawing>
    </w:r>
    <w:r>
      <w:rPr>
        <w:noProof/>
        <w:lang w:val="de-AT" w:eastAsia="de-AT"/>
      </w:rPr>
      <mc:AlternateContent>
        <mc:Choice Requires="wps">
          <w:drawing>
            <wp:anchor distT="0" distB="0" distL="114300" distR="114300" simplePos="0" relativeHeight="251660288" behindDoc="0" locked="0" layoutInCell="1" allowOverlap="1" wp14:anchorId="01EE0F38" wp14:editId="24CA7F22">
              <wp:simplePos x="0" y="0"/>
              <wp:positionH relativeFrom="page">
                <wp:posOffset>360045</wp:posOffset>
              </wp:positionH>
              <wp:positionV relativeFrom="page">
                <wp:posOffset>3564258</wp:posOffset>
              </wp:positionV>
              <wp:extent cx="91440" cy="0"/>
              <wp:effectExtent l="0" t="0" r="22860" b="19050"/>
              <wp:wrapNone/>
              <wp:docPr id="4" name="Line 11"/>
              <wp:cNvGraphicFramePr/>
              <a:graphic xmlns:a="http://schemas.openxmlformats.org/drawingml/2006/main">
                <a:graphicData uri="http://schemas.microsoft.com/office/word/2010/wordprocessingShape">
                  <wps:wsp>
                    <wps:cNvCnPr/>
                    <wps:spPr>
                      <a:xfrm>
                        <a:off x="0" y="0"/>
                        <a:ext cx="91440" cy="0"/>
                      </a:xfrm>
                      <a:prstGeom prst="straightConnector1">
                        <a:avLst/>
                      </a:prstGeom>
                      <a:noFill/>
                      <a:ln w="9528">
                        <a:solidFill>
                          <a:srgbClr val="000000"/>
                        </a:solidFill>
                        <a:prstDash val="solid"/>
                        <a:round/>
                      </a:ln>
                    </wps:spPr>
                    <wps:bodyPr/>
                  </wps:wsp>
                </a:graphicData>
              </a:graphic>
            </wp:anchor>
          </w:drawing>
        </mc:Choice>
        <mc:Fallback>
          <w:pict>
            <v:shapetype w14:anchorId="5ACC7D54" id="_x0000_t32" coordsize="21600,21600" o:spt="32" o:oned="t" path="m,l21600,21600e" filled="f">
              <v:path arrowok="t" fillok="f" o:connecttype="none"/>
              <o:lock v:ext="edit" shapetype="t"/>
            </v:shapetype>
            <v:shape id="Line 11" o:spid="_x0000_s1026" type="#_x0000_t32" style="position:absolute;margin-left:28.35pt;margin-top:280.65pt;width:7.2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" strokeweight=".26467mm">
              <w10:wrap anchorx="page" anchory="page"/>
            </v:shape>
          </w:pict>
        </mc:Fallback>
      </mc:AlternateContent>
    </w:r>
    <w:r>
      <w:rPr>
        <w:noProof/>
        <w:lang w:val="de-AT" w:eastAsia="de-AT"/>
      </w:rPr>
      <mc:AlternateContent>
        <mc:Choice Requires="wps">
          <w:drawing>
            <wp:anchor distT="0" distB="0" distL="114300" distR="114300" simplePos="0" relativeHeight="251659264" behindDoc="0" locked="0" layoutInCell="1" allowOverlap="1" wp14:anchorId="077C0024" wp14:editId="3B1E25D1">
              <wp:simplePos x="0" y="0"/>
              <wp:positionH relativeFrom="page">
                <wp:posOffset>360045</wp:posOffset>
              </wp:positionH>
              <wp:positionV relativeFrom="page">
                <wp:posOffset>7129147</wp:posOffset>
              </wp:positionV>
              <wp:extent cx="91440" cy="0"/>
              <wp:effectExtent l="0" t="0" r="22860" b="19050"/>
              <wp:wrapNone/>
              <wp:docPr id="5" name="Line 10"/>
              <wp:cNvGraphicFramePr/>
              <a:graphic xmlns:a="http://schemas.openxmlformats.org/drawingml/2006/main">
                <a:graphicData uri="http://schemas.microsoft.com/office/word/2010/wordprocessingShape">
                  <wps:wsp>
                    <wps:cNvCnPr/>
                    <wps:spPr>
                      <a:xfrm>
                        <a:off x="0" y="0"/>
                        <a:ext cx="91440" cy="0"/>
                      </a:xfrm>
                      <a:prstGeom prst="straightConnector1">
                        <a:avLst/>
                      </a:prstGeom>
                      <a:noFill/>
                      <a:ln w="9528">
                        <a:solidFill>
                          <a:srgbClr val="000000"/>
                        </a:solidFill>
                        <a:prstDash val="solid"/>
                        <a:round/>
                      </a:ln>
                    </wps:spPr>
                    <wps:bodyPr/>
                  </wps:wsp>
                </a:graphicData>
              </a:graphic>
            </wp:anchor>
          </w:drawing>
        </mc:Choice>
        <mc:Fallback>
          <w:pict>
            <v:shape w14:anchorId="758EEBC9" id="Line 10" o:spid="_x0000_s1026" type="#_x0000_t32" style="position:absolute;margin-left:28.35pt;margin-top:561.35pt;width:7.2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" strokeweight=".26467mm">
              <w10:wrap anchorx="page" anchory="page"/>
            </v:shape>
          </w:pict>
        </mc:Fallback>
      </mc:AlternateContent>
    </w:r>
    <w:r>
      <w:t xml:space="preserve">An den </w:t>
    </w:r>
    <w:r>
      <w:br/>
      <w:t>Magistrat der Landeshauptstadt Linz</w:t>
    </w:r>
    <w:r>
      <w:br/>
    </w:r>
    <w:r>
      <w:rPr>
        <w:rFonts w:cs="Arial"/>
      </w:rPr>
      <w:t>Frauenbüro</w:t>
    </w:r>
    <w:r>
      <w:rPr>
        <w:rFonts w:cs="Arial"/>
      </w:rPr>
      <w:br/>
      <w:t>Hauptplatz 1</w:t>
    </w:r>
    <w:r>
      <w:rPr>
        <w:rFonts w:cs="Arial"/>
      </w:rPr>
      <w:br/>
      <w:t>4041 Linz</w:t>
    </w:r>
    <w:r>
      <w:rPr>
        <w:rFonts w:cs="Arial"/>
      </w:rPr>
      <w:br/>
      <w:t>Tel: +43 732 7070 1191</w:t>
    </w:r>
    <w:r>
      <w:rPr>
        <w:rFonts w:cs="Arial"/>
      </w:rPr>
      <w:br/>
      <w:t>Mail: frauenbuero@mag.linz.at</w:t>
    </w:r>
  </w:p>
  <w:p w:rsidR="0000272B" w:rsidRDefault="0000272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83"/>
    <w:rsid w:val="0000272B"/>
    <w:rsid w:val="00180FB8"/>
    <w:rsid w:val="00242E15"/>
    <w:rsid w:val="002B0C33"/>
    <w:rsid w:val="002B4FFF"/>
    <w:rsid w:val="00341611"/>
    <w:rsid w:val="003E26B2"/>
    <w:rsid w:val="003F6218"/>
    <w:rsid w:val="00442626"/>
    <w:rsid w:val="004C7136"/>
    <w:rsid w:val="00600203"/>
    <w:rsid w:val="006375CD"/>
    <w:rsid w:val="006A5CC3"/>
    <w:rsid w:val="006D1208"/>
    <w:rsid w:val="00812040"/>
    <w:rsid w:val="0087191C"/>
    <w:rsid w:val="008B2907"/>
    <w:rsid w:val="0094742E"/>
    <w:rsid w:val="00A314F9"/>
    <w:rsid w:val="00A31810"/>
    <w:rsid w:val="00A92E66"/>
    <w:rsid w:val="00AA5832"/>
    <w:rsid w:val="00B22BA3"/>
    <w:rsid w:val="00B624BB"/>
    <w:rsid w:val="00BB4E4B"/>
    <w:rsid w:val="00BD5451"/>
    <w:rsid w:val="00D57683"/>
    <w:rsid w:val="00D812BD"/>
    <w:rsid w:val="00DF09E6"/>
    <w:rsid w:val="00E67B05"/>
    <w:rsid w:val="00EB69C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D9A5F"/>
  <w15:chartTrackingRefBased/>
  <w15:docId w15:val="{25F2C14D-64C5-4E84-9D5B-D3B43C8F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0272B"/>
    <w:pPr>
      <w:tabs>
        <w:tab w:val="left" w:pos="340"/>
        <w:tab w:val="left" w:pos="680"/>
        <w:tab w:val="left" w:pos="1021"/>
      </w:tabs>
      <w:suppressAutoHyphens/>
      <w:autoSpaceDN w:val="0"/>
      <w:spacing w:after="100" w:line="300" w:lineRule="atLeast"/>
      <w:textAlignment w:val="baseline"/>
    </w:pPr>
    <w:rPr>
      <w:rFonts w:ascii="Arial" w:eastAsia="Times New Roman" w:hAnsi="Arial" w:cs="Times New Roman"/>
      <w:spacing w:val="6"/>
      <w:sz w:val="20"/>
      <w:szCs w:val="20"/>
      <w:lang w:val="de-DE" w:eastAsia="de-DE"/>
    </w:rPr>
  </w:style>
  <w:style w:type="paragraph" w:styleId="berschrift1">
    <w:name w:val="heading 1"/>
    <w:basedOn w:val="Standard"/>
    <w:next w:val="Standard"/>
    <w:link w:val="berschrift1Zchn"/>
    <w:uiPriority w:val="9"/>
    <w:qFormat/>
    <w:rsid w:val="00812040"/>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812040"/>
    <w:pPr>
      <w:keepNext/>
      <w:keepLines/>
      <w:spacing w:before="40" w:after="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semiHidden/>
    <w:unhideWhenUsed/>
    <w:qFormat/>
    <w:rsid w:val="00812040"/>
    <w:pPr>
      <w:keepNext/>
      <w:keepLines/>
      <w:spacing w:before="40" w:after="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semiHidden/>
    <w:unhideWhenUsed/>
    <w:qFormat/>
    <w:rsid w:val="00812040"/>
    <w:pPr>
      <w:keepNext/>
      <w:keepLines/>
      <w:spacing w:before="40" w:after="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812040"/>
    <w:pPr>
      <w:keepNext/>
      <w:keepLines/>
      <w:spacing w:before="40" w:after="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812040"/>
    <w:pPr>
      <w:keepNext/>
      <w:keepLines/>
      <w:spacing w:before="40" w:after="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812040"/>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12040"/>
    <w:pPr>
      <w:keepNext/>
      <w:keepLines/>
      <w:spacing w:before="40" w:after="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812040"/>
    <w:pPr>
      <w:keepNext/>
      <w:keepLines/>
      <w:spacing w:before="40" w:after="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5C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CC3"/>
  </w:style>
  <w:style w:type="paragraph" w:styleId="Fuzeile">
    <w:name w:val="footer"/>
    <w:basedOn w:val="Standard"/>
    <w:link w:val="FuzeileZchn"/>
    <w:unhideWhenUsed/>
    <w:rsid w:val="006A5C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CC3"/>
  </w:style>
  <w:style w:type="character" w:customStyle="1" w:styleId="berschrift1Zchn">
    <w:name w:val="Überschrift 1 Zchn"/>
    <w:basedOn w:val="Absatz-Standardschriftart"/>
    <w:link w:val="berschrift1"/>
    <w:uiPriority w:val="9"/>
    <w:rsid w:val="00812040"/>
    <w:rPr>
      <w:rFonts w:asciiTheme="majorHAnsi" w:eastAsiaTheme="majorEastAsia" w:hAnsiTheme="majorHAnsi" w:cstheme="majorBidi"/>
      <w:sz w:val="32"/>
      <w:szCs w:val="32"/>
    </w:rPr>
  </w:style>
  <w:style w:type="character" w:customStyle="1" w:styleId="berschrift2Zchn">
    <w:name w:val="Überschrift 2 Zchn"/>
    <w:basedOn w:val="Absatz-Standardschriftart"/>
    <w:link w:val="berschrift2"/>
    <w:uiPriority w:val="9"/>
    <w:rsid w:val="00812040"/>
    <w:rPr>
      <w:rFonts w:asciiTheme="majorHAnsi" w:eastAsiaTheme="majorEastAsia" w:hAnsiTheme="majorHAnsi" w:cstheme="majorBidi"/>
      <w:sz w:val="26"/>
      <w:szCs w:val="26"/>
    </w:rPr>
  </w:style>
  <w:style w:type="paragraph" w:styleId="Untertitel">
    <w:name w:val="Subtitle"/>
    <w:basedOn w:val="Standard"/>
    <w:next w:val="Standard"/>
    <w:link w:val="UntertitelZchn"/>
    <w:uiPriority w:val="11"/>
    <w:qFormat/>
    <w:rsid w:val="00812040"/>
    <w:pPr>
      <w:numPr>
        <w:ilvl w:val="1"/>
      </w:numPr>
      <w:spacing w:after="160"/>
    </w:pPr>
    <w:rPr>
      <w:rFonts w:eastAsiaTheme="minorEastAsia"/>
      <w:spacing w:val="15"/>
    </w:rPr>
  </w:style>
  <w:style w:type="character" w:customStyle="1" w:styleId="UntertitelZchn">
    <w:name w:val="Untertitel Zchn"/>
    <w:basedOn w:val="Absatz-Standardschriftart"/>
    <w:link w:val="Untertitel"/>
    <w:uiPriority w:val="11"/>
    <w:rsid w:val="00812040"/>
    <w:rPr>
      <w:rFonts w:eastAsiaTheme="minorEastAsia"/>
      <w:spacing w:val="15"/>
    </w:rPr>
  </w:style>
  <w:style w:type="character" w:customStyle="1" w:styleId="berschrift3Zchn">
    <w:name w:val="Überschrift 3 Zchn"/>
    <w:basedOn w:val="Absatz-Standardschriftart"/>
    <w:link w:val="berschrift3"/>
    <w:uiPriority w:val="9"/>
    <w:semiHidden/>
    <w:rsid w:val="00812040"/>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semiHidden/>
    <w:rsid w:val="00812040"/>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semiHidden/>
    <w:rsid w:val="00812040"/>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812040"/>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812040"/>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12040"/>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812040"/>
    <w:rPr>
      <w:rFonts w:asciiTheme="majorHAnsi" w:eastAsiaTheme="majorEastAsia" w:hAnsiTheme="majorHAnsi" w:cstheme="majorBidi"/>
      <w:i/>
      <w:iCs/>
      <w:sz w:val="21"/>
      <w:szCs w:val="21"/>
    </w:rPr>
  </w:style>
  <w:style w:type="paragraph" w:styleId="Beschriftung">
    <w:name w:val="caption"/>
    <w:basedOn w:val="Standard"/>
    <w:next w:val="Standard"/>
    <w:uiPriority w:val="35"/>
    <w:semiHidden/>
    <w:unhideWhenUsed/>
    <w:qFormat/>
    <w:rsid w:val="00812040"/>
    <w:pPr>
      <w:spacing w:line="240" w:lineRule="auto"/>
    </w:pPr>
    <w:rPr>
      <w:i/>
      <w:iCs/>
      <w:sz w:val="18"/>
      <w:szCs w:val="18"/>
    </w:rPr>
  </w:style>
  <w:style w:type="paragraph" w:styleId="Titel">
    <w:name w:val="Title"/>
    <w:basedOn w:val="Standard"/>
    <w:next w:val="Standard"/>
    <w:link w:val="TitelZchn"/>
    <w:uiPriority w:val="10"/>
    <w:qFormat/>
    <w:rsid w:val="008120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2040"/>
    <w:rPr>
      <w:rFonts w:asciiTheme="majorHAnsi" w:eastAsiaTheme="majorEastAsia" w:hAnsiTheme="majorHAnsi" w:cstheme="majorBidi"/>
      <w:spacing w:val="-10"/>
      <w:kern w:val="28"/>
      <w:sz w:val="56"/>
      <w:szCs w:val="56"/>
    </w:rPr>
  </w:style>
  <w:style w:type="character" w:styleId="Fett">
    <w:name w:val="Strong"/>
    <w:basedOn w:val="Absatz-Standardschriftart"/>
    <w:uiPriority w:val="22"/>
    <w:qFormat/>
    <w:rsid w:val="00812040"/>
    <w:rPr>
      <w:b/>
      <w:bCs/>
    </w:rPr>
  </w:style>
  <w:style w:type="character" w:styleId="Hervorhebung">
    <w:name w:val="Emphasis"/>
    <w:basedOn w:val="Absatz-Standardschriftart"/>
    <w:uiPriority w:val="20"/>
    <w:qFormat/>
    <w:rsid w:val="00812040"/>
    <w:rPr>
      <w:i/>
      <w:iCs/>
    </w:rPr>
  </w:style>
  <w:style w:type="paragraph" w:styleId="Listenabsatz">
    <w:name w:val="List Paragraph"/>
    <w:basedOn w:val="Standard"/>
    <w:uiPriority w:val="34"/>
    <w:qFormat/>
    <w:rsid w:val="00812040"/>
    <w:pPr>
      <w:ind w:left="720"/>
      <w:contextualSpacing/>
    </w:pPr>
  </w:style>
  <w:style w:type="paragraph" w:styleId="Zitat">
    <w:name w:val="Quote"/>
    <w:basedOn w:val="Standard"/>
    <w:next w:val="Standard"/>
    <w:link w:val="ZitatZchn"/>
    <w:uiPriority w:val="29"/>
    <w:qFormat/>
    <w:rsid w:val="0081204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12040"/>
    <w:rPr>
      <w:i/>
      <w:iCs/>
      <w:color w:val="404040" w:themeColor="text1" w:themeTint="BF"/>
    </w:rPr>
  </w:style>
  <w:style w:type="paragraph" w:styleId="IntensivesZitat">
    <w:name w:val="Intense Quote"/>
    <w:basedOn w:val="Standard"/>
    <w:next w:val="Standard"/>
    <w:link w:val="IntensivesZitatZchn"/>
    <w:uiPriority w:val="30"/>
    <w:qFormat/>
    <w:rsid w:val="00812040"/>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812040"/>
    <w:rPr>
      <w:i/>
      <w:iCs/>
    </w:rPr>
  </w:style>
  <w:style w:type="character" w:styleId="SchwacheHervorhebung">
    <w:name w:val="Subtle Emphasis"/>
    <w:basedOn w:val="Absatz-Standardschriftart"/>
    <w:uiPriority w:val="19"/>
    <w:qFormat/>
    <w:rsid w:val="00812040"/>
    <w:rPr>
      <w:i/>
      <w:iCs/>
      <w:color w:val="auto"/>
    </w:rPr>
  </w:style>
  <w:style w:type="character" w:styleId="IntensiveHervorhebung">
    <w:name w:val="Intense Emphasis"/>
    <w:basedOn w:val="Absatz-Standardschriftart"/>
    <w:uiPriority w:val="21"/>
    <w:qFormat/>
    <w:rsid w:val="00812040"/>
    <w:rPr>
      <w:b/>
      <w:i/>
      <w:iCs/>
      <w:color w:val="auto"/>
    </w:rPr>
  </w:style>
  <w:style w:type="character" w:styleId="SchwacherVerweis">
    <w:name w:val="Subtle Reference"/>
    <w:basedOn w:val="Absatz-Standardschriftart"/>
    <w:uiPriority w:val="31"/>
    <w:qFormat/>
    <w:rsid w:val="00812040"/>
    <w:rPr>
      <w:smallCaps/>
      <w:color w:val="auto"/>
    </w:rPr>
  </w:style>
  <w:style w:type="character" w:styleId="IntensiverVerweis">
    <w:name w:val="Intense Reference"/>
    <w:basedOn w:val="Absatz-Standardschriftart"/>
    <w:uiPriority w:val="32"/>
    <w:qFormat/>
    <w:rsid w:val="00812040"/>
    <w:rPr>
      <w:b/>
      <w:bCs/>
      <w:smallCaps/>
      <w:color w:val="auto"/>
      <w:spacing w:val="5"/>
    </w:rPr>
  </w:style>
  <w:style w:type="character" w:styleId="Buchtitel">
    <w:name w:val="Book Title"/>
    <w:basedOn w:val="Absatz-Standardschriftart"/>
    <w:uiPriority w:val="33"/>
    <w:qFormat/>
    <w:rsid w:val="00812040"/>
    <w:rPr>
      <w:b/>
      <w:bCs/>
      <w:i/>
      <w:iCs/>
      <w:spacing w:val="5"/>
    </w:rPr>
  </w:style>
  <w:style w:type="paragraph" w:styleId="Inhaltsverzeichnisberschrift">
    <w:name w:val="TOC Heading"/>
    <w:basedOn w:val="berschrift1"/>
    <w:next w:val="Standard"/>
    <w:uiPriority w:val="39"/>
    <w:semiHidden/>
    <w:unhideWhenUsed/>
    <w:qFormat/>
    <w:rsid w:val="00812040"/>
    <w:pPr>
      <w:outlineLvl w:val="9"/>
    </w:pPr>
  </w:style>
  <w:style w:type="character" w:styleId="Hyperlink">
    <w:name w:val="Hyperlink"/>
    <w:rsid w:val="0000272B"/>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inz.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inz_Design">
  <a:themeElements>
    <a:clrScheme name="Linz_Farben">
      <a:dk1>
        <a:sysClr val="windowText" lastClr="000000"/>
      </a:dk1>
      <a:lt1>
        <a:sysClr val="window" lastClr="FFFFFF"/>
      </a:lt1>
      <a:dk2>
        <a:srgbClr val="878787"/>
      </a:dk2>
      <a:lt2>
        <a:srgbClr val="DADADA"/>
      </a:lt2>
      <a:accent1>
        <a:srgbClr val="E6147E"/>
      </a:accent1>
      <a:accent2>
        <a:srgbClr val="0093D3"/>
      </a:accent2>
      <a:accent3>
        <a:srgbClr val="E09000"/>
      </a:accent3>
      <a:accent4>
        <a:srgbClr val="438926"/>
      </a:accent4>
      <a:accent5>
        <a:srgbClr val="AE0F0A"/>
      </a:accent5>
      <a:accent6>
        <a:srgbClr val="5E2483"/>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inz_Design" id="{7BA50E76-45EB-41B3-816F-7B23CC8E8803}" vid="{CA01F1A5-1BF8-460D-B579-D978FF1F302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091093-3C51-49B4-8660-1D227F0C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1129</Characters>
  <Application>Microsoft Office Word</Application>
  <DocSecurity>0</DocSecurity>
  <Lines>9</Lines>
  <Paragraphs>2</Paragraphs>
  <ScaleCrop>false</ScaleCrop>
  <Company>IKT Linz GmbH</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Magauer Roswitha</dc:creator>
  <cp:keywords/>
  <dc:description/>
  <cp:lastModifiedBy>Magauer Roswitha</cp:lastModifiedBy>
  <cp:revision>2</cp:revision>
  <dcterms:created xsi:type="dcterms:W3CDTF">2021-02-15T06:52:00Z</dcterms:created>
  <dcterms:modified xsi:type="dcterms:W3CDTF">2021-02-15T06:57:00Z</dcterms:modified>
</cp:coreProperties>
</file>